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227"/>
      </w:tblGrid>
      <w:tr w:rsidR="00B3567E" w:rsidRPr="00A22516" w14:paraId="74765A39" w14:textId="77777777" w:rsidTr="008F2F36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C609E5" w14:textId="77777777" w:rsidR="00B3567E" w:rsidRPr="00A22516" w:rsidRDefault="00005782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Tabela Nr 1 - Specyfikacja techniczna - Serwer RACK 1U</w:t>
            </w:r>
          </w:p>
        </w:tc>
      </w:tr>
      <w:tr w:rsidR="00B3567E" w:rsidRPr="00A22516" w14:paraId="1ADF60B3" w14:textId="77777777" w:rsidTr="008F2F36">
        <w:trPr>
          <w:trHeight w:hRule="exact" w:val="2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03A35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60D0D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  <w:tr w:rsidR="00B3567E" w:rsidRPr="00A22516" w14:paraId="7BE933A6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D769E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C38BA" w14:textId="2DFEF949" w:rsidR="00A52404" w:rsidRPr="00A22516" w:rsidRDefault="00005782">
            <w:pPr>
              <w:pStyle w:val="Inne0"/>
              <w:spacing w:line="233" w:lineRule="auto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Obudowa serwera do montażu w szafie RACK 19 o wysokości maksymalnie 1U z możliwością instalacji min. </w:t>
            </w:r>
            <w:r w:rsidR="008F2F36" w:rsidRPr="00A22516">
              <w:rPr>
                <w:rFonts w:ascii="Times New Roman" w:hAnsi="Times New Roman" w:cs="Times New Roman"/>
              </w:rPr>
              <w:t xml:space="preserve">6 </w:t>
            </w:r>
            <w:r w:rsidRPr="00A22516">
              <w:rPr>
                <w:rFonts w:ascii="Times New Roman" w:hAnsi="Times New Roman" w:cs="Times New Roman"/>
              </w:rPr>
              <w:t xml:space="preserve"> dysków 2.5”</w:t>
            </w:r>
            <w:r w:rsidR="006816F6" w:rsidRPr="00A22516">
              <w:rPr>
                <w:rFonts w:ascii="Times New Roman" w:hAnsi="Times New Roman" w:cs="Times New Roman"/>
              </w:rPr>
              <w:t xml:space="preserve"> wraz z uchwytami do montażu w szafie rack</w:t>
            </w:r>
          </w:p>
        </w:tc>
      </w:tr>
      <w:tr w:rsidR="00B3567E" w:rsidRPr="00A22516" w14:paraId="7D21EFA8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F5FB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7C56D" w14:textId="6BC5144D" w:rsidR="00B3567E" w:rsidRPr="00A22516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Zainstalowan</w:t>
            </w:r>
            <w:r w:rsidR="008F2F36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procesor 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min. sześcio</w:t>
            </w:r>
            <w:r w:rsidRPr="00A22516">
              <w:rPr>
                <w:rFonts w:ascii="Times New Roman" w:hAnsi="Times New Roman" w:cs="Times New Roman"/>
                <w:color w:val="auto"/>
              </w:rPr>
              <w:t>rdzeniow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>/sze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ścio</w:t>
            </w:r>
            <w:r w:rsidRPr="00A22516">
              <w:rPr>
                <w:rFonts w:ascii="Times New Roman" w:hAnsi="Times New Roman" w:cs="Times New Roman"/>
                <w:color w:val="auto"/>
              </w:rPr>
              <w:t>wątkow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y</w:t>
            </w:r>
            <w:r w:rsidRPr="00A22516">
              <w:rPr>
                <w:rFonts w:ascii="Times New Roman" w:hAnsi="Times New Roman" w:cs="Times New Roman"/>
                <w:color w:val="auto"/>
              </w:rPr>
              <w:t xml:space="preserve"> o bazowej częstotliwości min. </w:t>
            </w:r>
            <w:r w:rsidR="00317A6B" w:rsidRPr="00A22516">
              <w:rPr>
                <w:rFonts w:ascii="Times New Roman" w:hAnsi="Times New Roman" w:cs="Times New Roman"/>
                <w:color w:val="auto"/>
              </w:rPr>
              <w:t>26</w:t>
            </w:r>
            <w:r w:rsidRPr="00A22516">
              <w:rPr>
                <w:rFonts w:ascii="Times New Roman" w:hAnsi="Times New Roman" w:cs="Times New Roman"/>
                <w:color w:val="auto"/>
              </w:rPr>
              <w:t>00MHz; min. 1</w:t>
            </w:r>
            <w:r w:rsidR="00A2301A" w:rsidRPr="00A22516">
              <w:rPr>
                <w:rFonts w:ascii="Times New Roman" w:hAnsi="Times New Roman" w:cs="Times New Roman"/>
                <w:color w:val="auto"/>
              </w:rPr>
              <w:t>3</w:t>
            </w:r>
            <w:r w:rsidRPr="00A22516">
              <w:rPr>
                <w:rFonts w:ascii="Times New Roman" w:hAnsi="Times New Roman" w:cs="Times New Roman"/>
                <w:color w:val="auto"/>
              </w:rPr>
              <w:t>000 punktów CPU Benchmark.</w:t>
            </w:r>
          </w:p>
          <w:p w14:paraId="001DA731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A22516">
              <w:rPr>
                <w:rFonts w:ascii="Times New Roman" w:hAnsi="Times New Roman" w:cs="Times New Roman"/>
                <w:color w:val="auto"/>
              </w:rPr>
              <w:t>(weryfikacja w dniu odbioru jakościowego na podstawie:</w:t>
            </w:r>
          </w:p>
          <w:p w14:paraId="0CA3A5F2" w14:textId="77777777" w:rsidR="00B3567E" w:rsidRPr="00A22516" w:rsidRDefault="00A64453">
            <w:pPr>
              <w:pStyle w:val="Inne0"/>
              <w:rPr>
                <w:rFonts w:ascii="Times New Roman" w:hAnsi="Times New Roman" w:cs="Times New Roman"/>
              </w:rPr>
            </w:pPr>
            <w:hyperlink r:id="rId7" w:history="1">
              <w:r w:rsidR="00005782" w:rsidRPr="00A22516">
                <w:rPr>
                  <w:rFonts w:ascii="Times New Roman" w:hAnsi="Times New Roman" w:cs="Times New Roman"/>
                  <w:color w:val="auto"/>
                </w:rPr>
                <w:t>http://www.cpubenchmark.net/cpu_list.php</w:t>
              </w:r>
            </w:hyperlink>
            <w:r w:rsidR="00005782" w:rsidRPr="00A22516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B3567E" w:rsidRPr="00A22516" w14:paraId="66C3B2E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F7D6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78204" w14:textId="06D42B93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Zainstalowana pamięć RAM </w:t>
            </w:r>
            <w:r w:rsidR="008F2F36" w:rsidRPr="00A22516">
              <w:rPr>
                <w:rFonts w:ascii="Times New Roman" w:hAnsi="Times New Roman" w:cs="Times New Roman"/>
              </w:rPr>
              <w:t>64</w:t>
            </w:r>
            <w:r w:rsidRPr="00A22516">
              <w:rPr>
                <w:rFonts w:ascii="Times New Roman" w:hAnsi="Times New Roman" w:cs="Times New Roman"/>
              </w:rPr>
              <w:t xml:space="preserve">GB w modułach po min. 32GB każdy z możliwością rozbudowy do </w:t>
            </w:r>
            <w:r w:rsidR="008F2F36" w:rsidRPr="00A22516">
              <w:rPr>
                <w:rFonts w:ascii="Times New Roman" w:hAnsi="Times New Roman" w:cs="Times New Roman"/>
              </w:rPr>
              <w:t>min 128</w:t>
            </w:r>
            <w:r w:rsidRPr="00A22516">
              <w:rPr>
                <w:rFonts w:ascii="Times New Roman" w:hAnsi="Times New Roman" w:cs="Times New Roman"/>
              </w:rPr>
              <w:t>GB</w:t>
            </w:r>
          </w:p>
        </w:tc>
      </w:tr>
      <w:tr w:rsidR="00B3567E" w:rsidRPr="00A22516" w14:paraId="3DB6116C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37E37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E0190" w14:textId="29AE3DF0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Zainstalowane dyski przeznaczone do stosowania w serwerach</w:t>
            </w:r>
            <w:r w:rsidR="00A52404" w:rsidRPr="00A22516">
              <w:rPr>
                <w:rFonts w:ascii="Times New Roman" w:hAnsi="Times New Roman" w:cs="Times New Roman"/>
              </w:rPr>
              <w:t xml:space="preserve"> 2,5”</w:t>
            </w:r>
            <w:r w:rsidRPr="00A22516">
              <w:rPr>
                <w:rFonts w:ascii="Times New Roman" w:hAnsi="Times New Roman" w:cs="Times New Roman"/>
              </w:rPr>
              <w:t>:</w:t>
            </w:r>
          </w:p>
          <w:p w14:paraId="078EB547" w14:textId="2BC7C516" w:rsidR="00B3567E" w:rsidRPr="00A22516" w:rsidRDefault="001F15D0">
            <w:pPr>
              <w:pStyle w:val="Inne0"/>
              <w:numPr>
                <w:ilvl w:val="0"/>
                <w:numId w:val="1"/>
              </w:numPr>
              <w:tabs>
                <w:tab w:val="left" w:pos="820"/>
              </w:tabs>
              <w:ind w:firstLine="46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3</w:t>
            </w:r>
            <w:r w:rsidR="00005782" w:rsidRPr="00A22516">
              <w:rPr>
                <w:rFonts w:ascii="Times New Roman" w:hAnsi="Times New Roman" w:cs="Times New Roman"/>
              </w:rPr>
              <w:t xml:space="preserve"> x dysk SSD </w:t>
            </w:r>
            <w:r w:rsidRPr="00A22516">
              <w:rPr>
                <w:rFonts w:ascii="Times New Roman" w:hAnsi="Times New Roman" w:cs="Times New Roman"/>
              </w:rPr>
              <w:t>48</w:t>
            </w:r>
            <w:r w:rsidR="008F2F36" w:rsidRPr="00A22516">
              <w:rPr>
                <w:rFonts w:ascii="Times New Roman" w:hAnsi="Times New Roman" w:cs="Times New Roman"/>
              </w:rPr>
              <w:t>0</w:t>
            </w:r>
            <w:r w:rsidR="00005782" w:rsidRPr="00A22516">
              <w:rPr>
                <w:rFonts w:ascii="Times New Roman" w:hAnsi="Times New Roman" w:cs="Times New Roman"/>
              </w:rPr>
              <w:t xml:space="preserve"> GB</w:t>
            </w:r>
            <w:r w:rsidR="00A52404" w:rsidRPr="00A22516">
              <w:rPr>
                <w:rFonts w:ascii="Times New Roman" w:hAnsi="Times New Roman" w:cs="Times New Roman"/>
              </w:rPr>
              <w:t xml:space="preserve"> </w:t>
            </w:r>
          </w:p>
          <w:p w14:paraId="08CD0E9B" w14:textId="4A1839F6" w:rsidR="00B3567E" w:rsidRPr="00A22516" w:rsidRDefault="00715F07">
            <w:pPr>
              <w:pStyle w:val="Inne0"/>
              <w:numPr>
                <w:ilvl w:val="0"/>
                <w:numId w:val="1"/>
              </w:numPr>
              <w:tabs>
                <w:tab w:val="left" w:pos="810"/>
              </w:tabs>
              <w:ind w:firstLine="46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2</w:t>
            </w:r>
            <w:r w:rsidR="00005782" w:rsidRPr="00A22516">
              <w:rPr>
                <w:rFonts w:ascii="Times New Roman" w:hAnsi="Times New Roman" w:cs="Times New Roman"/>
              </w:rPr>
              <w:t xml:space="preserve"> x dysk </w:t>
            </w:r>
            <w:r w:rsidR="008F2F36" w:rsidRPr="00A22516">
              <w:rPr>
                <w:rFonts w:ascii="Times New Roman" w:hAnsi="Times New Roman" w:cs="Times New Roman"/>
              </w:rPr>
              <w:t>SATA</w:t>
            </w:r>
            <w:r w:rsidR="00005782" w:rsidRPr="00A22516">
              <w:rPr>
                <w:rFonts w:ascii="Times New Roman" w:hAnsi="Times New Roman" w:cs="Times New Roman"/>
              </w:rPr>
              <w:t xml:space="preserve"> </w:t>
            </w:r>
            <w:r w:rsidR="00A52404" w:rsidRPr="00A22516">
              <w:rPr>
                <w:rFonts w:ascii="Times New Roman" w:hAnsi="Times New Roman" w:cs="Times New Roman"/>
              </w:rPr>
              <w:t>2</w:t>
            </w:r>
            <w:r w:rsidR="00005782" w:rsidRPr="00A22516">
              <w:rPr>
                <w:rFonts w:ascii="Times New Roman" w:hAnsi="Times New Roman" w:cs="Times New Roman"/>
              </w:rPr>
              <w:t xml:space="preserve"> TB</w:t>
            </w:r>
          </w:p>
        </w:tc>
      </w:tr>
      <w:tr w:rsidR="00B3567E" w:rsidRPr="00A22516" w14:paraId="209C5B6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3028" w14:textId="77777777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F32CA" w14:textId="284F7753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Kontroler RAID obsługujący konfiguracje 0, 1, 5, </w:t>
            </w:r>
            <w:r w:rsidR="008F2F36" w:rsidRPr="00A22516">
              <w:rPr>
                <w:rFonts w:ascii="Times New Roman" w:hAnsi="Times New Roman" w:cs="Times New Roman"/>
              </w:rPr>
              <w:t>1</w:t>
            </w:r>
            <w:r w:rsidRPr="00A22516">
              <w:rPr>
                <w:rFonts w:ascii="Times New Roman" w:hAnsi="Times New Roman" w:cs="Times New Roman"/>
              </w:rPr>
              <w:t>0, obsługa dysków SAS/SATA/SSD</w:t>
            </w:r>
          </w:p>
        </w:tc>
      </w:tr>
      <w:tr w:rsidR="00B3567E" w:rsidRPr="00A22516" w14:paraId="21E3E45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73E7" w14:textId="23DFB258" w:rsidR="00B3567E" w:rsidRPr="00A22516" w:rsidRDefault="008F2F36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6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11D0A" w14:textId="0D38FA69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Wbudowana na płycie głównej wielofunkcyjna </w:t>
            </w:r>
            <w:r w:rsidR="008F2F36" w:rsidRPr="00A22516">
              <w:rPr>
                <w:rFonts w:ascii="Times New Roman" w:hAnsi="Times New Roman" w:cs="Times New Roman"/>
              </w:rPr>
              <w:t>dwu</w:t>
            </w:r>
            <w:r w:rsidRPr="00A22516">
              <w:rPr>
                <w:rFonts w:ascii="Times New Roman" w:hAnsi="Times New Roman" w:cs="Times New Roman"/>
              </w:rPr>
              <w:t>-portowa karta sieciowa obsługująca szybkość transmisji 1Gbit/s</w:t>
            </w:r>
          </w:p>
        </w:tc>
      </w:tr>
      <w:tr w:rsidR="00B3567E" w:rsidRPr="00A22516" w14:paraId="30BE0509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EA65" w14:textId="3820D6DE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7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C0A25" w14:textId="78FF4FAC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Zintegrowana karta graficzna z wyjściem VGA lub dołączony adapter VGA</w:t>
            </w:r>
            <w:r w:rsidR="00EF7BE9">
              <w:rPr>
                <w:rFonts w:ascii="Times New Roman" w:hAnsi="Times New Roman" w:cs="Times New Roman"/>
              </w:rPr>
              <w:t xml:space="preserve"> w przypadku braku gniazda VGA</w:t>
            </w:r>
          </w:p>
        </w:tc>
      </w:tr>
      <w:tr w:rsidR="00B3567E" w:rsidRPr="00A22516" w14:paraId="3CFA39ED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3EAB6" w14:textId="49D31ED8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8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003AF" w14:textId="4DE3D0B6" w:rsidR="00B3567E" w:rsidRPr="00A22516" w:rsidRDefault="00EF7BE9">
            <w:pPr>
              <w:pStyle w:val="Inne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05782" w:rsidRPr="00A22516">
              <w:rPr>
                <w:rFonts w:ascii="Times New Roman" w:hAnsi="Times New Roman" w:cs="Times New Roman"/>
              </w:rPr>
              <w:t xml:space="preserve">wa zasilacze Hot-Plug </w:t>
            </w:r>
            <w:r w:rsidR="00A52404" w:rsidRPr="00A22516">
              <w:rPr>
                <w:rFonts w:ascii="Times New Roman" w:hAnsi="Times New Roman" w:cs="Times New Roman"/>
              </w:rPr>
              <w:t xml:space="preserve">redundantne </w:t>
            </w:r>
            <w:r>
              <w:rPr>
                <w:rFonts w:ascii="Times New Roman" w:hAnsi="Times New Roman" w:cs="Times New Roman"/>
              </w:rPr>
              <w:t>minimum 4</w:t>
            </w:r>
            <w:r w:rsidR="00A52404" w:rsidRPr="00A22516">
              <w:rPr>
                <w:rFonts w:ascii="Times New Roman" w:hAnsi="Times New Roman" w:cs="Times New Roman"/>
              </w:rPr>
              <w:t>00W</w:t>
            </w:r>
            <w:r>
              <w:rPr>
                <w:rFonts w:ascii="Times New Roman" w:hAnsi="Times New Roman" w:cs="Times New Roman"/>
              </w:rPr>
              <w:t xml:space="preserve"> każdy</w:t>
            </w:r>
          </w:p>
        </w:tc>
      </w:tr>
      <w:tr w:rsidR="00B3567E" w:rsidRPr="00A22516" w14:paraId="6990AC91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FBA9E" w14:textId="1D77F401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9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72AC5" w14:textId="1D5CC199" w:rsidR="00B3567E" w:rsidRPr="00A22516" w:rsidRDefault="00A52404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 xml:space="preserve">Napęd </w:t>
            </w:r>
            <w:r w:rsidR="00EF7BE9">
              <w:rPr>
                <w:rFonts w:ascii="Times New Roman" w:hAnsi="Times New Roman" w:cs="Times New Roman"/>
              </w:rPr>
              <w:t>D</w:t>
            </w:r>
            <w:r w:rsidRPr="00A22516">
              <w:rPr>
                <w:rFonts w:ascii="Times New Roman" w:hAnsi="Times New Roman" w:cs="Times New Roman"/>
              </w:rPr>
              <w:t>vd-rec</w:t>
            </w:r>
          </w:p>
        </w:tc>
      </w:tr>
      <w:tr w:rsidR="00B3567E" w:rsidRPr="00A22516" w14:paraId="383C50FF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9312E" w14:textId="181AF35B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0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0B13E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Dołączona mysz i klawiatura USB</w:t>
            </w:r>
          </w:p>
        </w:tc>
      </w:tr>
      <w:tr w:rsidR="00B3567E" w:rsidRPr="00A22516" w14:paraId="62CBC2E5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C0653" w14:textId="5365DB76" w:rsidR="00B3567E" w:rsidRPr="00A22516" w:rsidRDefault="007932CA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11</w:t>
            </w:r>
            <w:r w:rsidR="00005782"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8720" w14:textId="7329E7AD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Minimum 3 porty USB w tym 1 na prze</w:t>
            </w:r>
            <w:r w:rsidR="00EF7BE9">
              <w:rPr>
                <w:rFonts w:ascii="Times New Roman" w:hAnsi="Times New Roman" w:cs="Times New Roman"/>
              </w:rPr>
              <w:t>dnim panelu</w:t>
            </w:r>
            <w:r w:rsidRPr="00A22516">
              <w:rPr>
                <w:rFonts w:ascii="Times New Roman" w:hAnsi="Times New Roman" w:cs="Times New Roman"/>
              </w:rPr>
              <w:t xml:space="preserve"> obudowy</w:t>
            </w:r>
          </w:p>
        </w:tc>
      </w:tr>
      <w:tr w:rsidR="00B3567E" w:rsidRPr="00A22516" w14:paraId="05B521B3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0B72A" w14:textId="1275D124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2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F9648" w14:textId="6E676600" w:rsidR="00B3567E" w:rsidRPr="00653EEC" w:rsidRDefault="00005782">
            <w:pPr>
              <w:pStyle w:val="Inne0"/>
              <w:rPr>
                <w:rFonts w:ascii="Times New Roman" w:hAnsi="Times New Roman" w:cs="Times New Roman"/>
                <w:color w:val="auto"/>
              </w:rPr>
            </w:pPr>
            <w:r w:rsidRPr="00653EEC">
              <w:rPr>
                <w:rFonts w:ascii="Times New Roman" w:hAnsi="Times New Roman" w:cs="Times New Roman"/>
                <w:color w:val="auto"/>
              </w:rPr>
              <w:t xml:space="preserve">Dołączony komplet okablowania wymagany do zainstalowania i podłączenia serwera z </w:t>
            </w:r>
            <w:r w:rsidR="00EF7BE9" w:rsidRPr="00653EEC">
              <w:rPr>
                <w:rFonts w:ascii="Times New Roman" w:hAnsi="Times New Roman" w:cs="Times New Roman"/>
                <w:color w:val="auto"/>
              </w:rPr>
              <w:t xml:space="preserve">UPS </w:t>
            </w:r>
          </w:p>
        </w:tc>
      </w:tr>
      <w:tr w:rsidR="00B3567E" w:rsidRPr="00A22516" w14:paraId="71C3E674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AF4A1" w14:textId="0AED34EC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3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7B69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Serwer będzie pracował jako kontroler domeny w środowisku Microsoft Windows. Należy dostarczyć:</w:t>
            </w:r>
          </w:p>
          <w:p w14:paraId="1320F0D5" w14:textId="3146F4B3" w:rsidR="00B3567E" w:rsidRPr="00A22516" w:rsidRDefault="00005782" w:rsidP="00A52404">
            <w:pPr>
              <w:pStyle w:val="Inne0"/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system operacyjny Microsoft Windows Server 201</w:t>
            </w:r>
            <w:r w:rsidR="00B66CDB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A22516">
              <w:rPr>
                <w:rFonts w:ascii="Times New Roman" w:hAnsi="Times New Roman" w:cs="Times New Roman"/>
              </w:rPr>
              <w:t xml:space="preserve"> </w:t>
            </w:r>
            <w:r w:rsidR="008F2F36" w:rsidRPr="00A22516">
              <w:rPr>
                <w:rFonts w:ascii="Times New Roman" w:hAnsi="Times New Roman" w:cs="Times New Roman"/>
              </w:rPr>
              <w:t>Essential</w:t>
            </w:r>
            <w:r w:rsidR="00082866" w:rsidRPr="00A22516">
              <w:rPr>
                <w:rFonts w:ascii="Times New Roman" w:hAnsi="Times New Roman" w:cs="Times New Roman"/>
              </w:rPr>
              <w:t>s</w:t>
            </w:r>
            <w:r w:rsidR="008F2F36" w:rsidRPr="00A22516">
              <w:rPr>
                <w:rFonts w:ascii="Times New Roman" w:hAnsi="Times New Roman" w:cs="Times New Roman"/>
              </w:rPr>
              <w:t xml:space="preserve"> </w:t>
            </w:r>
            <w:r w:rsidRPr="00A22516">
              <w:rPr>
                <w:rFonts w:ascii="Times New Roman" w:hAnsi="Times New Roman" w:cs="Times New Roman"/>
              </w:rPr>
              <w:t>64bit</w:t>
            </w:r>
            <w:r w:rsidR="00A52404" w:rsidRPr="00A22516">
              <w:rPr>
                <w:rFonts w:ascii="Times New Roman" w:hAnsi="Times New Roman" w:cs="Times New Roman"/>
              </w:rPr>
              <w:t xml:space="preserve"> PL </w:t>
            </w:r>
            <w:r w:rsidRPr="00A22516">
              <w:rPr>
                <w:rFonts w:ascii="Times New Roman" w:hAnsi="Times New Roman" w:cs="Times New Roman"/>
              </w:rPr>
              <w:t>z licencją na czas nieokreślony (wersja instalacyjna systemu operacyjnego dostarczona na</w:t>
            </w:r>
            <w:r w:rsidR="00A52404" w:rsidRPr="00A22516">
              <w:rPr>
                <w:rFonts w:ascii="Times New Roman" w:hAnsi="Times New Roman" w:cs="Times New Roman"/>
              </w:rPr>
              <w:t xml:space="preserve"> płycie DVD lub</w:t>
            </w:r>
            <w:r w:rsidRPr="00A22516">
              <w:rPr>
                <w:rFonts w:ascii="Times New Roman" w:hAnsi="Times New Roman" w:cs="Times New Roman"/>
              </w:rPr>
              <w:t xml:space="preserve"> wymiennym nośniku USB 3.0) </w:t>
            </w:r>
          </w:p>
        </w:tc>
      </w:tr>
      <w:tr w:rsidR="00B3567E" w:rsidRPr="00A22516" w14:paraId="3AF7E56B" w14:textId="77777777" w:rsidTr="00653EE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9B79E" w14:textId="1F36F8D5" w:rsidR="00B3567E" w:rsidRPr="00A22516" w:rsidRDefault="00005782" w:rsidP="00653EEC">
            <w:pPr>
              <w:pStyle w:val="Inne0"/>
              <w:ind w:firstLine="46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</w:t>
            </w:r>
            <w:r w:rsidR="007932CA" w:rsidRPr="00A22516">
              <w:rPr>
                <w:rFonts w:ascii="Times New Roman" w:hAnsi="Times New Roman" w:cs="Times New Roman"/>
              </w:rPr>
              <w:t>4</w:t>
            </w:r>
            <w:r w:rsidRPr="00A225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5ED7B" w14:textId="77777777" w:rsidR="00B3567E" w:rsidRPr="00A22516" w:rsidRDefault="00005782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 Warunki gwarancji i serwisu.</w:t>
            </w:r>
          </w:p>
          <w:p w14:paraId="54F473A8" w14:textId="77777777" w:rsidR="00B3567E" w:rsidRPr="00A22516" w:rsidRDefault="00005782">
            <w:pPr>
              <w:pStyle w:val="Inne0"/>
              <w:numPr>
                <w:ilvl w:val="0"/>
                <w:numId w:val="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4105C40E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153F26A1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nowy.</w:t>
            </w:r>
          </w:p>
          <w:p w14:paraId="32B9A44A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świadczony ma być w miejscu użytkowania sprzętu.</w:t>
            </w:r>
          </w:p>
          <w:p w14:paraId="3FFD4DD5" w14:textId="77777777" w:rsidR="00B3567E" w:rsidRPr="00A22516" w:rsidRDefault="00005782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 czasie obowiązywania gwarancji Wykonawca zobowiązany jest do udostępnienia Zamawiającemu nowych wersji firmware i sterowników (na płytach CD lub stronach internetowych).</w:t>
            </w:r>
          </w:p>
          <w:p w14:paraId="7AC3C50B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ponosi koszty napraw gwarancyjnych, włączając w to koszt części i transportu.</w:t>
            </w:r>
          </w:p>
          <w:p w14:paraId="436B39E5" w14:textId="77777777" w:rsidR="00AC3B9B" w:rsidRPr="00A22516" w:rsidRDefault="00AC3B9B" w:rsidP="00AC3B9B">
            <w:pPr>
              <w:pStyle w:val="Inne0"/>
              <w:numPr>
                <w:ilvl w:val="0"/>
                <w:numId w:val="5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 przypadku awarii dysków twardych w okresie gwarancji dyski pozostają u Zamawiającego.</w:t>
            </w:r>
          </w:p>
          <w:p w14:paraId="0398EC9F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1CBA4EDB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udzieli gwarancji na prawidłowe działanie na okres minimum 36 miesięcy.</w:t>
            </w:r>
          </w:p>
          <w:p w14:paraId="326FD8CA" w14:textId="77777777" w:rsidR="00AC3B9B" w:rsidRPr="00A22516" w:rsidRDefault="00AC3B9B" w:rsidP="00AC3B9B">
            <w:pPr>
              <w:pStyle w:val="Inne0"/>
              <w:numPr>
                <w:ilvl w:val="0"/>
                <w:numId w:val="6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07DC7DD3" w14:textId="77777777" w:rsidR="00AC3B9B" w:rsidRPr="00A22516" w:rsidRDefault="00AC3B9B" w:rsidP="00AC3B9B">
            <w:pPr>
              <w:pStyle w:val="Inne0"/>
              <w:numPr>
                <w:ilvl w:val="0"/>
                <w:numId w:val="7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30D3C339" w14:textId="77777777" w:rsidR="00AC3B9B" w:rsidRPr="00A22516" w:rsidRDefault="00AC3B9B" w:rsidP="00AC3B9B">
            <w:pPr>
              <w:pStyle w:val="Inne0"/>
              <w:numPr>
                <w:ilvl w:val="0"/>
                <w:numId w:val="8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zgłoszenia.</w:t>
            </w:r>
          </w:p>
          <w:p w14:paraId="46F524B1" w14:textId="77777777" w:rsidR="00AC3B9B" w:rsidRPr="00A22516" w:rsidRDefault="00AC3B9B" w:rsidP="00AC3B9B">
            <w:pPr>
              <w:pStyle w:val="Inne0"/>
              <w:numPr>
                <w:ilvl w:val="1"/>
                <w:numId w:val="8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16E06E65" w14:textId="4D5823FD" w:rsidR="00AC3B9B" w:rsidRPr="00A22516" w:rsidRDefault="00AC3B9B" w:rsidP="00AC3B9B">
            <w:pPr>
              <w:pStyle w:val="Inne0"/>
              <w:numPr>
                <w:ilvl w:val="0"/>
                <w:numId w:val="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Zamawiającego; e-mail i WWW - przez całą dobę.</w:t>
            </w:r>
          </w:p>
        </w:tc>
      </w:tr>
    </w:tbl>
    <w:p w14:paraId="58B19758" w14:textId="76F599D7" w:rsidR="00005782" w:rsidRPr="00A22516" w:rsidRDefault="00005782" w:rsidP="00303595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A22516">
        <w:rPr>
          <w:rFonts w:ascii="Times New Roman" w:hAnsi="Times New Roman" w:cs="Times New Roman"/>
          <w:sz w:val="22"/>
          <w:szCs w:val="22"/>
        </w:rPr>
        <w:br w:type="page"/>
      </w:r>
    </w:p>
    <w:p w14:paraId="2B246ECD" w14:textId="77777777" w:rsidR="00AC3B9B" w:rsidRPr="00A22516" w:rsidRDefault="00AC3B9B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  <w:gridCol w:w="10"/>
      </w:tblGrid>
      <w:tr w:rsidR="00AC3B9B" w:rsidRPr="00A22516" w14:paraId="12A891BE" w14:textId="77777777" w:rsidTr="004A16D1">
        <w:trPr>
          <w:trHeight w:hRule="exact" w:val="28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B9A3A" w14:textId="0FC90915" w:rsidR="00AC3B9B" w:rsidRPr="00A22516" w:rsidRDefault="00AC3B9B" w:rsidP="004A16D1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 xml:space="preserve">Tabela Nr 2 - Specyfikacja techniczna - UPS </w:t>
            </w:r>
          </w:p>
        </w:tc>
      </w:tr>
      <w:tr w:rsidR="00AC3B9B" w:rsidRPr="00A22516" w14:paraId="5FA7824A" w14:textId="77777777" w:rsidTr="00303595">
        <w:trPr>
          <w:gridAfter w:val="1"/>
          <w:wAfter w:w="10" w:type="dxa"/>
          <w:trHeight w:hRule="exact" w:val="27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BE470" w14:textId="77777777" w:rsidR="00AC3B9B" w:rsidRPr="00A22516" w:rsidRDefault="00AC3B9B" w:rsidP="00AC3B9B">
            <w:pPr>
              <w:pStyle w:val="Inne0"/>
              <w:jc w:val="center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  <w:b/>
                <w:bCs/>
              </w:rPr>
              <w:t>Minimalne wymagania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AC3B9B" w:rsidRPr="00A22516" w14:paraId="23E2699C" w14:textId="77777777" w:rsidTr="00AC3B9B">
        <w:tc>
          <w:tcPr>
            <w:tcW w:w="846" w:type="dxa"/>
          </w:tcPr>
          <w:p w14:paraId="3DE5269B" w14:textId="35C77E1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221" w:type="dxa"/>
          </w:tcPr>
          <w:p w14:paraId="1B06CFB8" w14:textId="3097E23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Typ obudowy: rack</w:t>
            </w:r>
          </w:p>
        </w:tc>
      </w:tr>
      <w:tr w:rsidR="00AC3B9B" w:rsidRPr="00A22516" w14:paraId="6A57A83C" w14:textId="77777777" w:rsidTr="00AC3B9B">
        <w:tc>
          <w:tcPr>
            <w:tcW w:w="846" w:type="dxa"/>
          </w:tcPr>
          <w:p w14:paraId="3FFA4489" w14:textId="63C0FE5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221" w:type="dxa"/>
          </w:tcPr>
          <w:p w14:paraId="7F2424D1" w14:textId="0ECD9ED4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Moc rzeczywista 1600W</w:t>
            </w:r>
          </w:p>
        </w:tc>
      </w:tr>
      <w:tr w:rsidR="00AC3B9B" w:rsidRPr="00A22516" w14:paraId="7B28AA94" w14:textId="77777777" w:rsidTr="00AC3B9B">
        <w:tc>
          <w:tcPr>
            <w:tcW w:w="846" w:type="dxa"/>
          </w:tcPr>
          <w:p w14:paraId="0B0C78EA" w14:textId="3A8A77B5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221" w:type="dxa"/>
          </w:tcPr>
          <w:p w14:paraId="788761BA" w14:textId="4E9F77A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Moc pozorna: 2000VA</w:t>
            </w:r>
          </w:p>
        </w:tc>
      </w:tr>
      <w:tr w:rsidR="00AC3B9B" w:rsidRPr="00A22516" w14:paraId="0EBDCF9E" w14:textId="77777777" w:rsidTr="00AC3B9B">
        <w:tc>
          <w:tcPr>
            <w:tcW w:w="846" w:type="dxa"/>
          </w:tcPr>
          <w:p w14:paraId="22ECB68A" w14:textId="0577B9C3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221" w:type="dxa"/>
          </w:tcPr>
          <w:p w14:paraId="6E23909D" w14:textId="15A88F2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Sinus podczas pracy na baterii: Tak, czysta sinusoida</w:t>
            </w:r>
          </w:p>
        </w:tc>
      </w:tr>
      <w:tr w:rsidR="00AC3B9B" w:rsidRPr="00A22516" w14:paraId="687CFF86" w14:textId="77777777" w:rsidTr="00AC3B9B">
        <w:tc>
          <w:tcPr>
            <w:tcW w:w="846" w:type="dxa"/>
          </w:tcPr>
          <w:p w14:paraId="0CCE169F" w14:textId="688F0AFC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221" w:type="dxa"/>
          </w:tcPr>
          <w:p w14:paraId="5946926C" w14:textId="0CDF6CB9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Porty komunikacji:  USB</w:t>
            </w:r>
            <w:r w:rsidR="006720A7">
              <w:rPr>
                <w:rFonts w:ascii="Times New Roman" w:hAnsi="Times New Roman" w:cs="Times New Roman"/>
                <w:sz w:val="22"/>
                <w:szCs w:val="22"/>
              </w:rPr>
              <w:t>, RS232</w:t>
            </w:r>
          </w:p>
        </w:tc>
      </w:tr>
      <w:tr w:rsidR="00AC3B9B" w:rsidRPr="00A22516" w14:paraId="36877269" w14:textId="77777777" w:rsidTr="00AC3B9B">
        <w:tc>
          <w:tcPr>
            <w:tcW w:w="846" w:type="dxa"/>
          </w:tcPr>
          <w:p w14:paraId="7C582510" w14:textId="28F36556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221" w:type="dxa"/>
          </w:tcPr>
          <w:p w14:paraId="5C92DE48" w14:textId="05DEC61E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Gniazda: 4x IEC</w:t>
            </w:r>
          </w:p>
        </w:tc>
      </w:tr>
      <w:tr w:rsidR="00AC3B9B" w:rsidRPr="00A22516" w14:paraId="3A3899B6" w14:textId="77777777" w:rsidTr="00AC3B9B">
        <w:tc>
          <w:tcPr>
            <w:tcW w:w="846" w:type="dxa"/>
          </w:tcPr>
          <w:p w14:paraId="2F2B2CFB" w14:textId="76BEA8D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221" w:type="dxa"/>
          </w:tcPr>
          <w:p w14:paraId="266973A0" w14:textId="77C15441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 xml:space="preserve">Czas podtrzymania przy 100% obciążenia: </w:t>
            </w:r>
            <w:r w:rsidR="00FA7EB3">
              <w:rPr>
                <w:rFonts w:ascii="Times New Roman" w:hAnsi="Times New Roman" w:cs="Times New Roman"/>
                <w:sz w:val="22"/>
                <w:szCs w:val="22"/>
              </w:rPr>
              <w:t xml:space="preserve">minimum </w:t>
            </w: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5 min</w:t>
            </w:r>
            <w:r w:rsidR="00FA7EB3">
              <w:rPr>
                <w:rFonts w:ascii="Times New Roman" w:hAnsi="Times New Roman" w:cs="Times New Roman"/>
                <w:sz w:val="22"/>
                <w:szCs w:val="22"/>
              </w:rPr>
              <w:t>ut</w:t>
            </w:r>
          </w:p>
        </w:tc>
      </w:tr>
      <w:tr w:rsidR="00AC3B9B" w:rsidRPr="00A22516" w14:paraId="17047BC5" w14:textId="77777777" w:rsidTr="00AC3B9B">
        <w:tc>
          <w:tcPr>
            <w:tcW w:w="846" w:type="dxa"/>
          </w:tcPr>
          <w:p w14:paraId="050FEA32" w14:textId="0B8F0ED3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221" w:type="dxa"/>
          </w:tcPr>
          <w:p w14:paraId="4E98343D" w14:textId="7D8ABA2D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Maksymalny czas przełączenia: 0 ms</w:t>
            </w:r>
          </w:p>
        </w:tc>
      </w:tr>
      <w:tr w:rsidR="00AC3B9B" w:rsidRPr="00A22516" w14:paraId="41776139" w14:textId="77777777" w:rsidTr="00AC3B9B">
        <w:tc>
          <w:tcPr>
            <w:tcW w:w="846" w:type="dxa"/>
          </w:tcPr>
          <w:p w14:paraId="5C1514EC" w14:textId="4C0483F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221" w:type="dxa"/>
          </w:tcPr>
          <w:p w14:paraId="2FD08B62" w14:textId="69632A66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Zimny start: Tak</w:t>
            </w:r>
          </w:p>
        </w:tc>
      </w:tr>
      <w:tr w:rsidR="00AC3B9B" w:rsidRPr="00A22516" w14:paraId="51118AB5" w14:textId="77777777" w:rsidTr="00AC3B9B">
        <w:tc>
          <w:tcPr>
            <w:tcW w:w="846" w:type="dxa"/>
          </w:tcPr>
          <w:p w14:paraId="475C7C80" w14:textId="29B28EDF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221" w:type="dxa"/>
          </w:tcPr>
          <w:p w14:paraId="422104E7" w14:textId="1172979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Zabezpieczenie przeciwprzepięciowe, przeciwprzeciążeniowe, przeciwko przegrzaniu</w:t>
            </w:r>
          </w:p>
        </w:tc>
      </w:tr>
      <w:tr w:rsidR="00AC3B9B" w:rsidRPr="00A22516" w14:paraId="3F6163AB" w14:textId="77777777" w:rsidTr="00AC3B9B">
        <w:tc>
          <w:tcPr>
            <w:tcW w:w="846" w:type="dxa"/>
          </w:tcPr>
          <w:p w14:paraId="5511D909" w14:textId="5FC3E8FA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221" w:type="dxa"/>
          </w:tcPr>
          <w:p w14:paraId="28C004D0" w14:textId="10682C48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Zniekształcenie napięcia na wyjściu: mniej niż 2%</w:t>
            </w:r>
          </w:p>
        </w:tc>
      </w:tr>
      <w:tr w:rsidR="00AC3B9B" w:rsidRPr="00A22516" w14:paraId="48D61A52" w14:textId="77777777" w:rsidTr="00AC3B9B">
        <w:tc>
          <w:tcPr>
            <w:tcW w:w="846" w:type="dxa"/>
          </w:tcPr>
          <w:p w14:paraId="2B28FC8F" w14:textId="7EECFA47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221" w:type="dxa"/>
          </w:tcPr>
          <w:p w14:paraId="5E6DB5BE" w14:textId="191FC56F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Podgląd pracy parametrów urządzenia na wbudowanym wyświetlaczu LCD ( obciążenie, prąd wyjściowy, aktualny tryb pracy</w:t>
            </w:r>
          </w:p>
        </w:tc>
      </w:tr>
      <w:tr w:rsidR="00AC3B9B" w:rsidRPr="00A22516" w14:paraId="36DE7CDB" w14:textId="77777777" w:rsidTr="00AC3B9B">
        <w:tc>
          <w:tcPr>
            <w:tcW w:w="846" w:type="dxa"/>
          </w:tcPr>
          <w:p w14:paraId="1229BF7E" w14:textId="0E0089D0" w:rsidR="00AC3B9B" w:rsidRPr="00A22516" w:rsidRDefault="00AC3B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2516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8221" w:type="dxa"/>
          </w:tcPr>
          <w:p w14:paraId="6614605A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. Warunki gwarancji i serwisu.</w:t>
            </w:r>
          </w:p>
          <w:p w14:paraId="36C137BC" w14:textId="77777777" w:rsidR="00AC3B9B" w:rsidRPr="00A22516" w:rsidRDefault="00AC3B9B" w:rsidP="00AC3B9B">
            <w:pPr>
              <w:pStyle w:val="Inne0"/>
              <w:numPr>
                <w:ilvl w:val="0"/>
                <w:numId w:val="10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Warunki ogólne:</w:t>
            </w:r>
          </w:p>
          <w:p w14:paraId="2D83F560" w14:textId="77777777" w:rsidR="00AC3B9B" w:rsidRPr="00A22516" w:rsidRDefault="00AC3B9B" w:rsidP="00AC3B9B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Serwis gwarancyjny musi być oparty na świadczeniach gwarancyjnych producenta sprzętu.</w:t>
            </w:r>
          </w:p>
          <w:p w14:paraId="3A6921B1" w14:textId="77777777" w:rsidR="00AC3B9B" w:rsidRPr="00A22516" w:rsidRDefault="00AC3B9B" w:rsidP="00AC3B9B">
            <w:pPr>
              <w:pStyle w:val="Inne0"/>
              <w:numPr>
                <w:ilvl w:val="0"/>
                <w:numId w:val="11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Dostarczony sprzęt musi być fabrycznie nowy.</w:t>
            </w:r>
          </w:p>
          <w:p w14:paraId="7684D14F" w14:textId="2AF07710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</w:p>
          <w:p w14:paraId="20A9D03B" w14:textId="77777777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1.2. Okres gwarancji i wsparcia:</w:t>
            </w:r>
          </w:p>
          <w:p w14:paraId="2DA63AA0" w14:textId="649E6711" w:rsidR="00AC3B9B" w:rsidRPr="00A22516" w:rsidRDefault="00AC3B9B" w:rsidP="00AC3B9B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udzieli gwarancji na prawidłowe działanie na okres minimum 24 miesięcy.</w:t>
            </w:r>
          </w:p>
          <w:p w14:paraId="5D23CF8F" w14:textId="77777777" w:rsidR="00AC3B9B" w:rsidRPr="00A22516" w:rsidRDefault="00AC3B9B" w:rsidP="00AC3B9B">
            <w:pPr>
              <w:pStyle w:val="Inne0"/>
              <w:numPr>
                <w:ilvl w:val="0"/>
                <w:numId w:val="12"/>
              </w:numPr>
              <w:tabs>
                <w:tab w:val="left" w:pos="54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Okres gwarancji liczony jest od daty podpisania protokołu odbioru</w:t>
            </w:r>
          </w:p>
          <w:p w14:paraId="41DE8D12" w14:textId="77777777" w:rsidR="00AC3B9B" w:rsidRPr="00A22516" w:rsidRDefault="00AC3B9B" w:rsidP="00AC3B9B">
            <w:pPr>
              <w:pStyle w:val="Inne0"/>
              <w:numPr>
                <w:ilvl w:val="0"/>
                <w:numId w:val="13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Wymagane czasy naprawy</w:t>
            </w:r>
          </w:p>
          <w:p w14:paraId="11D6C981" w14:textId="77777777" w:rsidR="00AC3B9B" w:rsidRPr="00A22516" w:rsidRDefault="00AC3B9B" w:rsidP="00AC3B9B">
            <w:pPr>
              <w:pStyle w:val="Inne0"/>
              <w:numPr>
                <w:ilvl w:val="0"/>
                <w:numId w:val="14"/>
              </w:numPr>
              <w:tabs>
                <w:tab w:val="left" w:pos="552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Reakcja w miejscu instalacji w - następny dzień roboczy od otrzymania zgłoszenia.</w:t>
            </w:r>
          </w:p>
          <w:p w14:paraId="77FD04CB" w14:textId="77777777" w:rsidR="00AC3B9B" w:rsidRPr="00A22516" w:rsidRDefault="00AC3B9B" w:rsidP="00AC3B9B">
            <w:pPr>
              <w:pStyle w:val="Inne0"/>
              <w:numPr>
                <w:ilvl w:val="1"/>
                <w:numId w:val="14"/>
              </w:numPr>
              <w:tabs>
                <w:tab w:val="left" w:pos="370"/>
              </w:tabs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Zgłoszenia serwisowe</w:t>
            </w:r>
          </w:p>
          <w:p w14:paraId="66A41279" w14:textId="14D5C02C" w:rsidR="00AC3B9B" w:rsidRPr="00A22516" w:rsidRDefault="00AC3B9B" w:rsidP="00AC3B9B">
            <w:pPr>
              <w:pStyle w:val="Inne0"/>
              <w:rPr>
                <w:rFonts w:ascii="Times New Roman" w:hAnsi="Times New Roman" w:cs="Times New Roman"/>
              </w:rPr>
            </w:pPr>
            <w:r w:rsidRPr="00A22516">
              <w:rPr>
                <w:rFonts w:ascii="Times New Roman" w:hAnsi="Times New Roman" w:cs="Times New Roman"/>
              </w:rPr>
              <w:t>Wykonawca ma obowiązek przyjmowania zgłoszeń serwisowych przez telefon - w godzinach pracy Zamawiającego.</w:t>
            </w:r>
          </w:p>
        </w:tc>
      </w:tr>
    </w:tbl>
    <w:p w14:paraId="4A7FEC64" w14:textId="77777777" w:rsidR="00F008FA" w:rsidRPr="00A22516" w:rsidRDefault="00F008FA">
      <w:pPr>
        <w:rPr>
          <w:rFonts w:ascii="Times New Roman" w:hAnsi="Times New Roman" w:cs="Times New Roman"/>
          <w:sz w:val="22"/>
          <w:szCs w:val="22"/>
        </w:rPr>
      </w:pPr>
    </w:p>
    <w:sectPr w:rsidR="00F008FA" w:rsidRPr="00A22516">
      <w:headerReference w:type="default" r:id="rId8"/>
      <w:footerReference w:type="default" r:id="rId9"/>
      <w:pgSz w:w="11900" w:h="16840"/>
      <w:pgMar w:top="1417" w:right="1412" w:bottom="1479" w:left="141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BC8E" w14:textId="77777777" w:rsidR="00A64453" w:rsidRDefault="00A64453">
      <w:r>
        <w:separator/>
      </w:r>
    </w:p>
  </w:endnote>
  <w:endnote w:type="continuationSeparator" w:id="0">
    <w:p w14:paraId="2BF3A12D" w14:textId="77777777" w:rsidR="00A64453" w:rsidRDefault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2E0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56B4370" wp14:editId="1F06E7B2">
              <wp:simplePos x="0" y="0"/>
              <wp:positionH relativeFrom="page">
                <wp:posOffset>6598920</wp:posOffset>
              </wp:positionH>
              <wp:positionV relativeFrom="page">
                <wp:posOffset>9949180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31D18" w14:textId="77777777" w:rsidR="00B3567E" w:rsidRDefault="00005782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B43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9.6pt;margin-top:783.4pt;width:4.1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" filled="f" stroked="f">
              <v:textbox style="mso-fit-shape-to-text:t" inset="0,0,0,0">
                <w:txbxContent>
                  <w:p w14:paraId="36431D18" w14:textId="77777777" w:rsidR="00B3567E" w:rsidRDefault="00005782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8835" w14:textId="77777777" w:rsidR="00A64453" w:rsidRDefault="00A64453"/>
  </w:footnote>
  <w:footnote w:type="continuationSeparator" w:id="0">
    <w:p w14:paraId="1E1FB999" w14:textId="77777777" w:rsidR="00A64453" w:rsidRDefault="00A64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3836" w14:textId="77777777" w:rsidR="00B3567E" w:rsidRDefault="000057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87E9F45" wp14:editId="7CB0CB11">
              <wp:simplePos x="0" y="0"/>
              <wp:positionH relativeFrom="page">
                <wp:posOffset>3965575</wp:posOffset>
              </wp:positionH>
              <wp:positionV relativeFrom="page">
                <wp:posOffset>488315</wp:posOffset>
              </wp:positionV>
              <wp:extent cx="2688590" cy="2927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C9B0E5" w14:textId="0078AD1B" w:rsidR="00B3567E" w:rsidRPr="00715F07" w:rsidRDefault="00005782">
                          <w:pPr>
                            <w:pStyle w:val="Nagweklubstopka20"/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załącznik nr 1</w:t>
                          </w:r>
                          <w:r w:rsidR="00715F07"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do zapytania ofertowego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E9F4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2.25pt;margin-top:38.45pt;width:211.7pt;height:23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" filled="f" stroked="f">
              <v:textbox style="mso-fit-shape-to-text:t" inset="0,0,0,0">
                <w:txbxContent>
                  <w:p w14:paraId="21C9B0E5" w14:textId="0078AD1B" w:rsidR="00B3567E" w:rsidRPr="00715F07" w:rsidRDefault="00005782">
                    <w:pPr>
                      <w:pStyle w:val="Nagweklubstopka20"/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załącznik nr 1</w:t>
                    </w:r>
                    <w:r w:rsidR="00715F07"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do zapytania ofertowego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3A3D"/>
    <w:multiLevelType w:val="multilevel"/>
    <w:tmpl w:val="ECA4EE1A"/>
    <w:lvl w:ilvl="0">
      <w:start w:val="5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7D00E2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524F23"/>
    <w:multiLevelType w:val="multilevel"/>
    <w:tmpl w:val="4D6691E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74499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C7955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2713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374B2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A000C0"/>
    <w:multiLevelType w:val="multilevel"/>
    <w:tmpl w:val="EC087F92"/>
    <w:lvl w:ilvl="0">
      <w:start w:val="1"/>
      <w:numFmt w:val="decimal"/>
      <w:lvlText w:val="1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4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DF23BB"/>
    <w:multiLevelType w:val="multilevel"/>
    <w:tmpl w:val="3B78BB9E"/>
    <w:lvl w:ilvl="0">
      <w:start w:val="1"/>
      <w:numFmt w:val="decimal"/>
      <w:lvlText w:val="1.%1."/>
      <w:lvlJc w:val="left"/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8335B8"/>
    <w:multiLevelType w:val="multilevel"/>
    <w:tmpl w:val="18CEFD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393C8D"/>
    <w:multiLevelType w:val="multilevel"/>
    <w:tmpl w:val="63E0DF1A"/>
    <w:lvl w:ilvl="0">
      <w:start w:val="3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EA7B42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3D215C"/>
    <w:multiLevelType w:val="multilevel"/>
    <w:tmpl w:val="0B948634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BF200B"/>
    <w:multiLevelType w:val="multilevel"/>
    <w:tmpl w:val="E36AE92A"/>
    <w:lvl w:ilvl="0">
      <w:start w:val="1"/>
      <w:numFmt w:val="decimal"/>
      <w:lvlText w:val="1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7E"/>
    <w:rsid w:val="00005782"/>
    <w:rsid w:val="00082866"/>
    <w:rsid w:val="00167676"/>
    <w:rsid w:val="001F15D0"/>
    <w:rsid w:val="00246992"/>
    <w:rsid w:val="00303595"/>
    <w:rsid w:val="00317A6B"/>
    <w:rsid w:val="005F308A"/>
    <w:rsid w:val="00653EEC"/>
    <w:rsid w:val="006720A7"/>
    <w:rsid w:val="006816F6"/>
    <w:rsid w:val="00715F07"/>
    <w:rsid w:val="007932CA"/>
    <w:rsid w:val="008F2F36"/>
    <w:rsid w:val="00A22516"/>
    <w:rsid w:val="00A2301A"/>
    <w:rsid w:val="00A52404"/>
    <w:rsid w:val="00A64453"/>
    <w:rsid w:val="00AC3B9B"/>
    <w:rsid w:val="00B3567E"/>
    <w:rsid w:val="00B66CDB"/>
    <w:rsid w:val="00BB3D02"/>
    <w:rsid w:val="00D70BC9"/>
    <w:rsid w:val="00EF7BE9"/>
    <w:rsid w:val="00F008FA"/>
    <w:rsid w:val="00FA7EB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F671"/>
  <w15:docId w15:val="{2F24941C-87BF-4A26-A84E-F1DC359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F3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36"/>
    <w:rPr>
      <w:color w:val="000000"/>
    </w:rPr>
  </w:style>
  <w:style w:type="table" w:styleId="Tabela-Siatka">
    <w:name w:val="Table Grid"/>
    <w:basedOn w:val="Standardowy"/>
    <w:uiPriority w:val="39"/>
    <w:rsid w:val="00F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Gębka</dc:creator>
  <cp:keywords/>
  <cp:lastModifiedBy>Asus</cp:lastModifiedBy>
  <cp:revision>16</cp:revision>
  <dcterms:created xsi:type="dcterms:W3CDTF">2020-02-11T12:12:00Z</dcterms:created>
  <dcterms:modified xsi:type="dcterms:W3CDTF">2020-02-19T13:52:00Z</dcterms:modified>
</cp:coreProperties>
</file>